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4C0" w:rsidRPr="00B27359" w:rsidRDefault="00BE54C0" w:rsidP="00BE54C0">
      <w:pPr>
        <w:pStyle w:val="a3"/>
        <w:spacing w:before="120" w:after="120" w:line="276" w:lineRule="auto"/>
        <w:ind w:left="0" w:firstLine="360"/>
        <w:jc w:val="both"/>
      </w:pPr>
      <w:r w:rsidRPr="00B27359">
        <w:t xml:space="preserve">В образовательных учреждениях Азнакаевского муниципального района началась кампания по приему и регистрации заявлений на прохождение государственной итоговой аттестации по образовательным программам среднего общего образования в 2023 году. </w:t>
      </w:r>
    </w:p>
    <w:p w:rsidR="00B27359" w:rsidRDefault="00BE54C0" w:rsidP="00B27359">
      <w:pPr>
        <w:pStyle w:val="a3"/>
        <w:spacing w:before="120" w:after="120" w:line="276" w:lineRule="auto"/>
        <w:ind w:left="0" w:firstLine="360"/>
        <w:jc w:val="both"/>
      </w:pPr>
      <w:proofErr w:type="gramStart"/>
      <w:r w:rsidRPr="00B27359">
        <w:t>Для участия в едином государственном экзамене (далее ЕГЭ) по учебным п</w:t>
      </w:r>
      <w:r w:rsidR="00B27359">
        <w:t>редметам обучающиеся 11 классов,</w:t>
      </w:r>
      <w:r w:rsidRPr="00B27359">
        <w:t xml:space="preserve"> выпус</w:t>
      </w:r>
      <w:r w:rsidR="00B27359">
        <w:t xml:space="preserve">кники прошлых лет, </w:t>
      </w:r>
      <w:r w:rsidRPr="00B27359">
        <w:t>обучающиеся СПО и экстерны (далее участники ЕГЭ) по 1 февраля 2023 года включительно подают заявление лично на основании документа, удостоверяющего личность, или их родители (законные представители) на основании документа, удостоверяющего их личность, и оформленной в установленном порядке доверенности, с указанием перечня сдаваемых учебных</w:t>
      </w:r>
      <w:proofErr w:type="gramEnd"/>
      <w:r w:rsidRPr="00B27359">
        <w:t xml:space="preserve"> предметов и сроков участия в ЕГЭ.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11 классов подают заявление в образовательную организацию, в которой они осваивают основные образовательные программы среднего общего образования;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выпускники прошлых лет и обучающиеся СПО подают заявления в отделы (управления) образования муниципальных образований Республики Татарстан по месту проживания;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экстерны подают заявления в образовательные организации по выбору экстернов.</w:t>
      </w:r>
    </w:p>
    <w:p w:rsidR="00D472FE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 xml:space="preserve">Участники ЕГЭ с ограниченными возможностями здоровья при подаче заявления представляют копию рекомендаций психолого-медико-педагогической комиссии (далее - ПМПК), а участники ЕГЭ - дети-инвалиды и инвалиды - оригинал или заверенную копию </w:t>
      </w:r>
      <w:proofErr w:type="gramStart"/>
      <w:r w:rsidRPr="00B27359">
        <w:rPr>
          <w:color w:val="000000"/>
        </w:rPr>
        <w:t xml:space="preserve">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пунктом 53 Порядка проведения государственной итоговой аттестации по образовательным программам среднего общего образования, утвержденного приказом </w:t>
      </w:r>
      <w:proofErr w:type="gramEnd"/>
      <w:r w:rsidRPr="00B27359">
        <w:rPr>
          <w:color w:val="000000"/>
        </w:rPr>
        <w:t>Министерства просвещения Российской Федерации и Федеральной службы по надзору в сфере образования и науки от 07 ноября 2018 г. № 190/1512.</w:t>
      </w:r>
    </w:p>
    <w:p w:rsidR="00A573A8" w:rsidRDefault="00A573A8" w:rsidP="00A573A8">
      <w:pPr>
        <w:pStyle w:val="a3"/>
        <w:spacing w:before="120" w:after="120" w:line="276" w:lineRule="auto"/>
        <w:ind w:left="0" w:firstLine="360"/>
        <w:jc w:val="right"/>
        <w:rPr>
          <w:color w:val="000000"/>
        </w:rPr>
      </w:pPr>
    </w:p>
    <w:p w:rsidR="00A573A8" w:rsidRPr="00B27359" w:rsidRDefault="00A573A8" w:rsidP="00A573A8">
      <w:pPr>
        <w:pStyle w:val="a3"/>
        <w:spacing w:before="120" w:after="120" w:line="276" w:lineRule="auto"/>
        <w:ind w:left="3540" w:firstLine="708"/>
        <w:jc w:val="right"/>
      </w:pPr>
      <w:r>
        <w:rPr>
          <w:color w:val="000000"/>
        </w:rPr>
        <w:t xml:space="preserve">Муниципальный координатор ГИА по </w:t>
      </w:r>
      <w:proofErr w:type="spellStart"/>
      <w:r>
        <w:rPr>
          <w:color w:val="000000"/>
        </w:rPr>
        <w:t>Азнакаевскому</w:t>
      </w:r>
      <w:proofErr w:type="spellEnd"/>
      <w:r>
        <w:rPr>
          <w:color w:val="000000"/>
        </w:rPr>
        <w:t xml:space="preserve"> району </w:t>
      </w:r>
      <w:proofErr w:type="spellStart"/>
      <w:r>
        <w:rPr>
          <w:color w:val="000000"/>
        </w:rPr>
        <w:t>М.Б.Г</w:t>
      </w:r>
      <w:bookmarkStart w:id="0" w:name="_GoBack"/>
      <w:bookmarkEnd w:id="0"/>
      <w:r>
        <w:rPr>
          <w:color w:val="000000"/>
        </w:rPr>
        <w:t>алимзянова</w:t>
      </w:r>
      <w:proofErr w:type="spellEnd"/>
    </w:p>
    <w:sectPr w:rsidR="00A573A8" w:rsidRPr="00B2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 w:comments="0" w:insDel="0" w:formatting="0"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4C0"/>
    <w:rsid w:val="007C7A0B"/>
    <w:rsid w:val="00A573A8"/>
    <w:rsid w:val="00B27359"/>
    <w:rsid w:val="00B60EDC"/>
    <w:rsid w:val="00BE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2</cp:revision>
  <cp:lastPrinted>2022-12-06T06:30:00Z</cp:lastPrinted>
  <dcterms:created xsi:type="dcterms:W3CDTF">2022-12-06T05:18:00Z</dcterms:created>
  <dcterms:modified xsi:type="dcterms:W3CDTF">2022-12-06T06:36:00Z</dcterms:modified>
</cp:coreProperties>
</file>